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МБОУ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«Яйская 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оош №1»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ВПР 2023-2024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138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форма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а- 10.04.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 - 11.04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 научный предмет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 научный предмет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 научный предмет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 научный предмет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 научный предмет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 научный предмет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ru-RU"/>
        </w:rPr>
        <w:t>4 класс: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русский  - 09.04,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окружающий мир -  26.04.,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математика - 30.04. </w:t>
      </w:r>
    </w:p>
    <w:p>
      <w:pPr>
        <w:rPr>
          <w:rFonts w:hint="default" w:ascii="Times New Roman" w:hAnsi="Times New Roman" w:cs="Times New Roman"/>
          <w:sz w:val="22"/>
          <w:szCs w:val="22"/>
          <w:u w:val="single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ru-RU"/>
        </w:rPr>
        <w:t xml:space="preserve">5 класс: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история - 05.04.,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русский - 08.04.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биология (5а- 10.04;  5 б- 11.04);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математика   - 15.04.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6 класс: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Естественно  - научный предмет -12.04.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Математика - 16.04.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Общественно - научный предмет - 24.04.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Русский - 29.04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7 класс: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Естественно - научный предмет - 17.04.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Русский - 19.04.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Математика - 23.04.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Общественно - научный предмет- 26.04.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8 класс: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Общественно -научный предмет-18.04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Естественно - научный предмет- 22.04.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Русский - 25.04.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Математика - 30.04.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A6609"/>
    <w:rsid w:val="002443F3"/>
    <w:rsid w:val="00415F83"/>
    <w:rsid w:val="005A6609"/>
    <w:rsid w:val="007E44BF"/>
    <w:rsid w:val="310F1F22"/>
    <w:rsid w:val="651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20</TotalTime>
  <ScaleCrop>false</ScaleCrop>
  <LinksUpToDate>false</LinksUpToDate>
  <CharactersWithSpaces>604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2024-03-22T01:53:00Z</dcterms:created>
  <dc:creator>User</dc:creator>
  <cp:lastModifiedBy>User</cp:lastModifiedBy>
  <dcterms:modified xsi:type="dcterms:W3CDTF">2024-04-18T11:31:22Z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49A73F5E707E4891A8CD4A4613A6A12E_12</vt:lpwstr>
  </property>
</Properties>
</file>